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F7E9" w14:textId="77777777" w:rsidR="00E6303E" w:rsidRPr="00E6303E" w:rsidRDefault="00E6303E" w:rsidP="00E6303E">
      <w:pPr>
        <w:spacing w:after="0" w:line="240" w:lineRule="auto"/>
        <w:jc w:val="center"/>
        <w:rPr>
          <w:rFonts w:ascii="Arial Narrow" w:eastAsia="Times New Roman" w:hAnsi="Arial Narrow" w:cs="Times New Roman"/>
          <w:sz w:val="24"/>
          <w:szCs w:val="24"/>
          <w:lang w:eastAsia="nb-NO"/>
        </w:rPr>
      </w:pPr>
      <w:r w:rsidRPr="00E6303E">
        <w:rPr>
          <w:rFonts w:ascii="Arial Narrow" w:eastAsia="Times New Roman" w:hAnsi="Arial Narrow" w:cs="Times New Roman"/>
          <w:sz w:val="24"/>
          <w:szCs w:val="24"/>
          <w:lang w:eastAsia="nb-NO"/>
        </w:rPr>
        <w:t>VEDTEKTER FOR SOLBORG BARNEHAGE</w:t>
      </w:r>
    </w:p>
    <w:p w14:paraId="714E8EFE" w14:textId="77777777" w:rsidR="00E6303E" w:rsidRPr="00E6303E" w:rsidRDefault="00E6303E" w:rsidP="00E6303E">
      <w:pPr>
        <w:spacing w:after="0" w:line="240" w:lineRule="auto"/>
        <w:jc w:val="center"/>
        <w:rPr>
          <w:rFonts w:ascii="Arial Narrow" w:eastAsia="Times New Roman" w:hAnsi="Arial Narrow" w:cs="Times New Roman"/>
          <w:sz w:val="24"/>
          <w:szCs w:val="24"/>
          <w:lang w:eastAsia="nb-NO"/>
        </w:rPr>
      </w:pPr>
    </w:p>
    <w:p w14:paraId="6DD08EF2" w14:textId="2F6CFC22"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Styret for Solborg Folkehøyskole har i møte 16.1</w:t>
      </w:r>
      <w:r>
        <w:rPr>
          <w:rFonts w:ascii="Arial Narrow" w:eastAsia="Times New Roman" w:hAnsi="Arial Narrow" w:cs="Courier New"/>
          <w:sz w:val="24"/>
          <w:szCs w:val="24"/>
          <w:lang w:eastAsia="nb-NO"/>
        </w:rPr>
        <w:t>2</w:t>
      </w:r>
      <w:r w:rsidRPr="00E6303E">
        <w:rPr>
          <w:rFonts w:ascii="Arial Narrow" w:eastAsia="Times New Roman" w:hAnsi="Arial Narrow" w:cs="Courier New"/>
          <w:sz w:val="24"/>
          <w:szCs w:val="24"/>
          <w:lang w:eastAsia="nb-NO"/>
        </w:rPr>
        <w:t>.202</w:t>
      </w:r>
      <w:r>
        <w:rPr>
          <w:rFonts w:ascii="Arial Narrow" w:eastAsia="Times New Roman" w:hAnsi="Arial Narrow" w:cs="Courier New"/>
          <w:sz w:val="24"/>
          <w:szCs w:val="24"/>
          <w:lang w:eastAsia="nb-NO"/>
        </w:rPr>
        <w:t>2</w:t>
      </w:r>
    </w:p>
    <w:p w14:paraId="7508D0A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fastsatt disse vedtekter for Solborg Barnehage med medhold i Lov av 17.juni 2005 nr. 64 om barnehager (barnehageloven § 7).</w:t>
      </w:r>
    </w:p>
    <w:p w14:paraId="6E3A52F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4E8CB62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 FORVALTNING AV BARNEHAGEN</w:t>
      </w:r>
    </w:p>
    <w:p w14:paraId="0734BE7A"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0D7C0CAA"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Solborg Barnehage eies og drives av Solborg Folkehøgskole. Barnehagen driver sin virksomhet i samsvar med Den norske kirkes bekjennelsesskrifter. Eiers oppgave og ansvar tilligger styret ved Solborg Folkehøgskole.</w:t>
      </w:r>
    </w:p>
    <w:p w14:paraId="6AFE8E0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skal drives i samsvar med gjeldende lov om barnehager m/forskrifter, herunder rammeplan for barnehager, og de til enhver tid gjeldende retningslinjer og forskrifter,- kommunale vedtak og handlingsplan, - kvalitetsplan. Vedtekter for barnehagen fastsettes av eier.</w:t>
      </w:r>
    </w:p>
    <w:p w14:paraId="429B8C3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Samarbeidsutvalget godkjenner årsplan for barnehagen.</w:t>
      </w:r>
    </w:p>
    <w:p w14:paraId="645E122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07EA967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2. FORMÅL (barnehagens drives i samsvar med § 1a Formål om lov av barnehager)</w:t>
      </w:r>
    </w:p>
    <w:p w14:paraId="4D9C281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7ABA6BF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skal gi barn under opplæringspliktig alder gode utviklings- og aktivitetsmuligheter i nær forståelse og samarbeid med barnas hjem.</w:t>
      </w:r>
    </w:p>
    <w:p w14:paraId="5CCCE7BA"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har et helhetlig læringssyn der omsorg, lek, læring og danning er grunnlaget for barns allsidig utvikling.</w:t>
      </w:r>
    </w:p>
    <w:p w14:paraId="3BE2B44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Barnehagen har et kristent verdigrunnlag, og legger vekt på respekten for menneskeverdet og naturen, åndsfrihet, nestekjærlighet, tilgivelse, likeverd og solidaritet. Videre vil barnehagen støtte opp om barnas kristne oppdragelse. </w:t>
      </w:r>
    </w:p>
    <w:p w14:paraId="032B866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37CFD92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3.OPPTAKSMYNDIGHET – OPPTAKSKRITERIER</w:t>
      </w:r>
    </w:p>
    <w:p w14:paraId="3BC9E4A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4B5538A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er med i kommunens samordnede opptak.</w:t>
      </w:r>
    </w:p>
    <w:p w14:paraId="1F6B26AD"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Det tilligger styrer i barnehagen å foreta opptak. Plass tildeles fram til skolestart.</w:t>
      </w:r>
    </w:p>
    <w:p w14:paraId="6CB783AD"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Barnehagen er godkjent for 27 barn (1 – 6 år) på heltid. </w:t>
      </w:r>
    </w:p>
    <w:p w14:paraId="574372F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Dersom barn under 3 år blir tildelt plass, teller de for 2 og antallet i barnegruppen blir redusert deretter.</w:t>
      </w:r>
    </w:p>
    <w:p w14:paraId="519E55F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Solborg barnehage har bare hele plasser.</w:t>
      </w:r>
    </w:p>
    <w:p w14:paraId="425464E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3AAEF384" w14:textId="77777777" w:rsidR="00E6303E" w:rsidRPr="00E6303E" w:rsidRDefault="00E6303E" w:rsidP="00E6303E">
      <w:pPr>
        <w:spacing w:after="0" w:line="240" w:lineRule="auto"/>
        <w:rPr>
          <w:rFonts w:ascii="Arial Narrow" w:eastAsia="Times New Roman" w:hAnsi="Arial Narrow" w:cs="Courier New"/>
          <w:color w:val="44546A" w:themeColor="text2"/>
          <w:sz w:val="24"/>
          <w:szCs w:val="24"/>
          <w:lang w:eastAsia="nb-NO"/>
        </w:rPr>
      </w:pPr>
    </w:p>
    <w:p w14:paraId="64C0D86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OPPTAKSKRETS:</w:t>
      </w:r>
    </w:p>
    <w:p w14:paraId="553A01BD"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2D619D35"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 av ansatte til Solborg Folkehøgskole</w:t>
      </w:r>
    </w:p>
    <w:p w14:paraId="14D8C329"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 av ansatte ved KF - skolen</w:t>
      </w:r>
    </w:p>
    <w:p w14:paraId="5AC3CB9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 som søker Solborg barnehage.</w:t>
      </w:r>
    </w:p>
    <w:p w14:paraId="2467506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2A85523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OPPTAKSKRITERIER:</w:t>
      </w:r>
    </w:p>
    <w:p w14:paraId="57B0FCE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3BE2DE5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Følgende kriterier gjelder i prioritert rekkefølge innenfor opptakskretsen:</w:t>
      </w:r>
    </w:p>
    <w:p w14:paraId="09799BB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195652C2" w14:textId="77777777" w:rsidR="00E6303E" w:rsidRPr="00E6303E" w:rsidRDefault="00E6303E" w:rsidP="00E6303E">
      <w:pPr>
        <w:numPr>
          <w:ilvl w:val="0"/>
          <w:numId w:val="1"/>
        </w:numPr>
        <w:spacing w:after="0" w:line="240" w:lineRule="auto"/>
        <w:contextualSpacing/>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Iht. barnehageloven §16 har barn med redusert funksjonsevne og barn som det er fattet vedtak om etter lov om barnevernstjenester §§ 4 – 12 og 4-4 annet og fjerde ledd, rett til prioritet ved opptak i barnehage.</w:t>
      </w:r>
    </w:p>
    <w:p w14:paraId="1FB18936" w14:textId="77777777" w:rsidR="00E6303E" w:rsidRPr="00E6303E" w:rsidRDefault="00E6303E" w:rsidP="00E6303E">
      <w:pPr>
        <w:spacing w:after="0" w:line="240" w:lineRule="auto"/>
        <w:ind w:left="720"/>
        <w:contextualSpacing/>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    Søsken til barn som går i Solborg barnehage og som har hatt søsken tidligere i barnehagen.</w:t>
      </w:r>
    </w:p>
    <w:p w14:paraId="78E9A0F3" w14:textId="77777777" w:rsidR="00E6303E" w:rsidRPr="00E6303E" w:rsidRDefault="00E6303E" w:rsidP="00E6303E">
      <w:pPr>
        <w:numPr>
          <w:ilvl w:val="0"/>
          <w:numId w:val="1"/>
        </w:numPr>
        <w:spacing w:after="0" w:line="240" w:lineRule="auto"/>
        <w:contextualSpacing/>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 av ansatte ved KF - skolen</w:t>
      </w:r>
    </w:p>
    <w:p w14:paraId="35D07D4B" w14:textId="77777777" w:rsidR="00E6303E" w:rsidRPr="00E6303E" w:rsidRDefault="00E6303E" w:rsidP="00E6303E">
      <w:pPr>
        <w:numPr>
          <w:ilvl w:val="0"/>
          <w:numId w:val="1"/>
        </w:numPr>
        <w:spacing w:after="0" w:line="240" w:lineRule="auto"/>
        <w:contextualSpacing/>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lastRenderedPageBreak/>
        <w:t xml:space="preserve">Barn bosatt i </w:t>
      </w:r>
      <w:proofErr w:type="spellStart"/>
      <w:r w:rsidRPr="00E6303E">
        <w:rPr>
          <w:rFonts w:ascii="Arial Narrow" w:eastAsia="Times New Roman" w:hAnsi="Arial Narrow" w:cs="Courier New"/>
          <w:sz w:val="24"/>
          <w:szCs w:val="24"/>
          <w:lang w:eastAsia="nb-NO"/>
        </w:rPr>
        <w:t>stavanger</w:t>
      </w:r>
      <w:proofErr w:type="spellEnd"/>
      <w:r w:rsidRPr="00E6303E">
        <w:rPr>
          <w:rFonts w:ascii="Arial Narrow" w:eastAsia="Times New Roman" w:hAnsi="Arial Narrow" w:cs="Courier New"/>
          <w:sz w:val="24"/>
          <w:szCs w:val="24"/>
          <w:lang w:eastAsia="nb-NO"/>
        </w:rPr>
        <w:t xml:space="preserve"> kommune som har Solborg som 1. alternativ.</w:t>
      </w:r>
    </w:p>
    <w:p w14:paraId="1A637932" w14:textId="77777777" w:rsidR="00E6303E" w:rsidRPr="00E6303E" w:rsidRDefault="00E6303E" w:rsidP="00E6303E">
      <w:pPr>
        <w:numPr>
          <w:ilvl w:val="0"/>
          <w:numId w:val="1"/>
        </w:numPr>
        <w:spacing w:after="0" w:line="240" w:lineRule="auto"/>
        <w:contextualSpacing/>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 bosatt i andre kommuner som har Solborg som 1.alternativ.</w:t>
      </w:r>
    </w:p>
    <w:p w14:paraId="752D298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0A04E3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00E5197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Det skal tilstrebes en så god sammensetning som mulig med hensyn til alder og kjønn. Styrer kan derfor ved skjev sammensetning/fordeling ut fra rent faglige kriterier gjøre avvik fra opptakskriteriene.</w:t>
      </w:r>
    </w:p>
    <w:p w14:paraId="700E349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C040FD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4. OPPTAKSPERIODE</w:t>
      </w:r>
    </w:p>
    <w:p w14:paraId="72E1B7F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Opptak av barn skjer hele året, men hovedsakelig ved samordnet opptaksprosess.</w:t>
      </w:r>
    </w:p>
    <w:p w14:paraId="585CB7A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Styrer kan tilby barnehageplass etter kapasitet uten samordnet opptaksprosess. Beslutningen om opptak av barn i barnehagen og tildeling av ledige plasser foretas av barnehagen etter skriftlig/elektronisk søknad i henhold til barnehagelovens bestemmelser om samordnet opptaksprosess.</w:t>
      </w:r>
    </w:p>
    <w:p w14:paraId="77FF8CC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 </w:t>
      </w:r>
    </w:p>
    <w:p w14:paraId="21C80D0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12A88682" w14:textId="77777777" w:rsidR="00E6303E" w:rsidRPr="00E6303E" w:rsidRDefault="00E6303E" w:rsidP="00E6303E">
      <w:pPr>
        <w:spacing w:after="0" w:line="240" w:lineRule="auto"/>
        <w:rPr>
          <w:rFonts w:ascii="Arial Narrow" w:eastAsia="Times New Roman" w:hAnsi="Arial Narrow" w:cs="Times New Roman"/>
          <w:sz w:val="24"/>
          <w:szCs w:val="24"/>
          <w:lang w:eastAsia="nb-NO"/>
        </w:rPr>
      </w:pPr>
      <w:r w:rsidRPr="00E6303E">
        <w:rPr>
          <w:rFonts w:ascii="Arial Narrow" w:eastAsia="Times New Roman" w:hAnsi="Arial Narrow" w:cs="Times New Roman"/>
          <w:sz w:val="24"/>
          <w:szCs w:val="24"/>
          <w:lang w:eastAsia="nb-NO"/>
        </w:rPr>
        <w:t xml:space="preserve">5. KLAGEADGANG VED AVSLAG PÅ SØKNAD OM BARNEHAGEPLASS VED HOVEDOPPTAK </w:t>
      </w:r>
    </w:p>
    <w:p w14:paraId="663CEF35" w14:textId="77777777" w:rsidR="00E6303E" w:rsidRPr="00E6303E" w:rsidRDefault="00E6303E" w:rsidP="00E6303E">
      <w:pPr>
        <w:spacing w:after="0" w:line="240" w:lineRule="auto"/>
        <w:rPr>
          <w:rFonts w:ascii="Arial Narrow" w:eastAsia="Times New Roman" w:hAnsi="Arial Narrow" w:cs="Times New Roman"/>
          <w:sz w:val="24"/>
          <w:szCs w:val="24"/>
          <w:lang w:eastAsia="nb-NO"/>
        </w:rPr>
      </w:pPr>
    </w:p>
    <w:p w14:paraId="4AB1B71E" w14:textId="77777777" w:rsidR="00E6303E" w:rsidRPr="00E6303E" w:rsidRDefault="00E6303E" w:rsidP="00E6303E">
      <w:pPr>
        <w:spacing w:after="0" w:line="240" w:lineRule="auto"/>
        <w:rPr>
          <w:rFonts w:ascii="Arial Narrow" w:eastAsia="Times New Roman" w:hAnsi="Arial Narrow" w:cs="Times New Roman"/>
          <w:sz w:val="24"/>
          <w:szCs w:val="24"/>
          <w:lang w:eastAsia="nb-NO"/>
        </w:rPr>
      </w:pPr>
      <w:r w:rsidRPr="00E6303E">
        <w:rPr>
          <w:rFonts w:ascii="Arial Narrow" w:eastAsia="Times New Roman" w:hAnsi="Arial Narrow" w:cs="Times New Roman"/>
          <w:sz w:val="24"/>
          <w:szCs w:val="24"/>
          <w:lang w:eastAsia="nb-NO"/>
        </w:rPr>
        <w:t>Ved hovedopptak kan søker klage over avslag på søknad om barnehageplass og på avslag om å få sitt første eller andre ønske oppfylt. Utenom hovedopptak kan bare søkere til barnehagen med lovfestet rett til prioritet etter barnehageloven § 16 klage dersom de ikke tilbys plass. Dette gjelder barn med nedsatt funksjonsevne og barn som det er fattet vedtak om etter nærmere bestemmelser i lov om barneverntjenester. 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Reglene for klageadgang finnes i Forskrift om saksbehandlingsregler ved opptak i barnehage, (forskrift 2005-12-16 nr. 1477)</w:t>
      </w:r>
    </w:p>
    <w:p w14:paraId="1ECAE53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8C78D3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ab/>
      </w:r>
    </w:p>
    <w:p w14:paraId="4A80B5C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6. FORELDREBETALING §20</w:t>
      </w:r>
    </w:p>
    <w:p w14:paraId="46CB0589"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75A03BF9"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Solborg Barnehage følger retningslinjer for maksimalpris i barnehagen, vi følger i tillegg Stavanger kommunes retningslinjer for søskenmoderasjon og inntektsgradert foreldrebetaling</w:t>
      </w:r>
    </w:p>
    <w:p w14:paraId="1F29AC2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Betalingen fordeles over 11 betalingsterminer.</w:t>
      </w:r>
    </w:p>
    <w:p w14:paraId="1CBF29C5"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Faktur betales forskuddsvis hver måned. August er betalingsfri.</w:t>
      </w:r>
    </w:p>
    <w:p w14:paraId="6CB221D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Foresatte må selv fremsette søknad om moderasjon eller friplass. </w:t>
      </w:r>
    </w:p>
    <w:p w14:paraId="08C9F71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Søknad om redusert betaling sendes elektronisk til samordnet opptak i Stavanger kommune. Eventuell moderasjon innvilges når samordnet opptak har mottatt fullstendig søknad, </w:t>
      </w:r>
      <w:proofErr w:type="spellStart"/>
      <w:r w:rsidRPr="00E6303E">
        <w:rPr>
          <w:rFonts w:ascii="Arial Narrow" w:eastAsia="Times New Roman" w:hAnsi="Arial Narrow" w:cs="Courier New"/>
          <w:sz w:val="24"/>
          <w:szCs w:val="24"/>
          <w:lang w:eastAsia="nb-NO"/>
        </w:rPr>
        <w:t>dvs</w:t>
      </w:r>
      <w:proofErr w:type="spellEnd"/>
      <w:r w:rsidRPr="00E6303E">
        <w:rPr>
          <w:rFonts w:ascii="Arial Narrow" w:eastAsia="Times New Roman" w:hAnsi="Arial Narrow" w:cs="Courier New"/>
          <w:sz w:val="24"/>
          <w:szCs w:val="24"/>
          <w:lang w:eastAsia="nb-NO"/>
        </w:rPr>
        <w:t xml:space="preserve"> når alle inntekter og utgifter(barnebidrag) er dokumentert.</w:t>
      </w:r>
    </w:p>
    <w:p w14:paraId="47185B0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Høyeste sats vil bli krevd inntil vedtak om moderasjon foreligger.</w:t>
      </w:r>
    </w:p>
    <w:p w14:paraId="0C684408"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Vedtak gis ikke tilbakevirkende kraft.</w:t>
      </w:r>
    </w:p>
    <w:p w14:paraId="17069464"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72777D9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Ved vesentlige mislighold i henhold til betaling kan styret for barnehagen</w:t>
      </w:r>
    </w:p>
    <w:p w14:paraId="6D1B069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beslutte at foreldre mister sine rettigheter til barnehageplassen.</w:t>
      </w:r>
    </w:p>
    <w:p w14:paraId="40D7BF5E"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2FD5592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Som vesentlig mislighold regnes blant annet gjentatt uregelmessig betaling eller manglende betaling for 2 måneder eller mer.</w:t>
      </w:r>
    </w:p>
    <w:p w14:paraId="26C93AF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10E8698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3F26332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3785D68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2483038F"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512C3F9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7. OPPSIGELSE OG OPPSIGELSESFRIST</w:t>
      </w:r>
    </w:p>
    <w:p w14:paraId="299172DB"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4BF008F6" w14:textId="77777777" w:rsidR="00E6303E" w:rsidRPr="00E6303E" w:rsidRDefault="00E6303E" w:rsidP="00E6303E">
      <w:pPr>
        <w:spacing w:before="100" w:beforeAutospacing="1" w:after="100" w:afterAutospacing="1" w:line="240" w:lineRule="auto"/>
        <w:rPr>
          <w:rFonts w:ascii="Arial Narrow" w:eastAsia="Times New Roman" w:hAnsi="Arial Narrow" w:cs="Times New Roman"/>
          <w:sz w:val="24"/>
          <w:szCs w:val="24"/>
          <w:lang w:eastAsia="nb-NO"/>
        </w:rPr>
      </w:pPr>
      <w:r w:rsidRPr="00E6303E">
        <w:rPr>
          <w:rFonts w:ascii="Arial Narrow" w:eastAsia="Times New Roman" w:hAnsi="Arial Narrow" w:cs="Courier New"/>
          <w:sz w:val="24"/>
          <w:szCs w:val="24"/>
          <w:lang w:eastAsia="nb-NO"/>
        </w:rPr>
        <w:t>Oppsigelsestiden er 2 måneder, løpende fra 01. i måneden etter at oppsigelsen er mottatt. Denne kan reduseres til 1 måned dersom barnehagen får tatt inn nytt barn i løpet av den første måneden i oppsigelsestiden.</w:t>
      </w:r>
      <w:r w:rsidRPr="00E6303E">
        <w:rPr>
          <w:rFonts w:ascii="Arial Narrow" w:eastAsia="Times New Roman" w:hAnsi="Arial Narrow" w:cs="Times New Roman"/>
          <w:sz w:val="24"/>
          <w:szCs w:val="24"/>
          <w:lang w:eastAsia="nb-NO"/>
        </w:rPr>
        <w:t xml:space="preserve"> </w:t>
      </w:r>
    </w:p>
    <w:p w14:paraId="52949132" w14:textId="77777777" w:rsidR="00E6303E" w:rsidRPr="00E6303E" w:rsidRDefault="00E6303E" w:rsidP="00E6303E">
      <w:pPr>
        <w:spacing w:before="100" w:beforeAutospacing="1" w:after="100" w:afterAutospacing="1" w:line="240" w:lineRule="auto"/>
        <w:rPr>
          <w:rFonts w:ascii="Arial Narrow" w:eastAsia="Times New Roman" w:hAnsi="Arial Narrow" w:cs="Times New Roman"/>
          <w:spacing w:val="-3"/>
          <w:sz w:val="24"/>
          <w:szCs w:val="24"/>
          <w:lang w:eastAsia="nb-NO"/>
        </w:rPr>
      </w:pPr>
      <w:r w:rsidRPr="00E6303E">
        <w:rPr>
          <w:rFonts w:ascii="Arial Narrow" w:eastAsia="Times New Roman" w:hAnsi="Arial Narrow" w:cs="Times New Roman"/>
          <w:spacing w:val="-3"/>
          <w:sz w:val="24"/>
          <w:szCs w:val="24"/>
          <w:lang w:eastAsia="nb-NO"/>
        </w:rPr>
        <w:t>Dersom et barn skal slutte etter 1. mai må det betales foreldrebetaling for mai, juni og juli. Barn som skal begynne på skolen og skal bruke plassen til 31.juli trenger ikke å si opp plassen skriftlig.</w:t>
      </w:r>
    </w:p>
    <w:p w14:paraId="2892FE1D"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2A2B54EF"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5B6629B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Betaling av kost kommer i tillegg til oppholdsbetalingen.</w:t>
      </w:r>
    </w:p>
    <w:p w14:paraId="795B49F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3E31659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Barna får servert lunsj og fruktmåltid m/knekkebrød i barnehagen.</w:t>
      </w:r>
    </w:p>
    <w:p w14:paraId="0812479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Vi får middag fra Solborg kjøkkenet hver torsdag.</w:t>
      </w:r>
    </w:p>
    <w:p w14:paraId="4052270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Barna tar selv med frokost dersom de ikke har spist før de kommet.</w:t>
      </w:r>
    </w:p>
    <w:p w14:paraId="2AAF2A74"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1CFC7CDC"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1D4EB9C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8. LEKE OG OPPHOLDSAREAL.</w:t>
      </w:r>
    </w:p>
    <w:p w14:paraId="703A9196"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11F01677" w14:textId="4F19446E"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Barnas leke – og oppholdsareal inne er 1</w:t>
      </w:r>
      <w:r>
        <w:rPr>
          <w:rFonts w:ascii="Arial Narrow" w:eastAsia="Times New Roman" w:hAnsi="Arial Narrow" w:cs="Courier New"/>
          <w:sz w:val="24"/>
          <w:szCs w:val="24"/>
          <w:lang w:eastAsia="nb-NO"/>
        </w:rPr>
        <w:t>31,1</w:t>
      </w:r>
      <w:r w:rsidRPr="00E6303E">
        <w:rPr>
          <w:rFonts w:ascii="Arial Narrow" w:eastAsia="Times New Roman" w:hAnsi="Arial Narrow" w:cs="Courier New"/>
          <w:sz w:val="24"/>
          <w:szCs w:val="24"/>
          <w:lang w:eastAsia="nb-NO"/>
        </w:rPr>
        <w:t xml:space="preserve"> kvm. Arealnorm per barn</w:t>
      </w:r>
      <w:r>
        <w:rPr>
          <w:rFonts w:ascii="Arial Narrow" w:eastAsia="Times New Roman" w:hAnsi="Arial Narrow" w:cs="Courier New"/>
          <w:sz w:val="24"/>
          <w:szCs w:val="24"/>
          <w:lang w:eastAsia="nb-NO"/>
        </w:rPr>
        <w:t>/plass</w:t>
      </w:r>
      <w:r w:rsidRPr="00E6303E">
        <w:rPr>
          <w:rFonts w:ascii="Arial Narrow" w:eastAsia="Times New Roman" w:hAnsi="Arial Narrow" w:cs="Courier New"/>
          <w:sz w:val="24"/>
          <w:szCs w:val="24"/>
          <w:lang w:eastAsia="nb-NO"/>
        </w:rPr>
        <w:t xml:space="preserve"> settes til 4 kvm</w:t>
      </w:r>
    </w:p>
    <w:p w14:paraId="429A8728"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3D3FDEA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9. ÅPNINGSTID</w:t>
      </w:r>
    </w:p>
    <w:p w14:paraId="564D6D54"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73682659"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skal drives som en heldagsbarnehage. Barnehagens åpningstid er kl.07.30 – 16.30.</w:t>
      </w:r>
    </w:p>
    <w:p w14:paraId="7D9427A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har stengt på helligdager, i romjulen og i påskeuken, samt jul – og nyttårsaften.</w:t>
      </w:r>
    </w:p>
    <w:p w14:paraId="37C3281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er åpen 5 dager per uke.</w:t>
      </w:r>
    </w:p>
    <w:p w14:paraId="54E5A0C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stenger 2 uker i fellesferien. Barnehagen vil holde stengt 3 sammenhengende uker om sommeren dersom mindre enn 3 barn trenger plassen uken før eller etter de fastsette stengte ukene.</w:t>
      </w:r>
    </w:p>
    <w:p w14:paraId="08566C8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har 5 planleggingsdager i løpet av et barnehageår, barnehagen holdes stengt disse dagene.</w:t>
      </w:r>
    </w:p>
    <w:p w14:paraId="768F512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7328857A"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10. UTLEIE</w:t>
      </w:r>
    </w:p>
    <w:p w14:paraId="74958A89"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27F0954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Når det ikke er til hinder i den daglige driften av barnehagen, kan barnehagens lokaler brukes til andre møter og aktivitetstilbud. Eier og </w:t>
      </w:r>
    </w:p>
    <w:p w14:paraId="539C2AE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representanter i samarbeidsutvalget står ansvarlig for utleie og bruk.</w:t>
      </w:r>
    </w:p>
    <w:p w14:paraId="29268C6D"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46E6076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11. ÅRSPLAN</w:t>
      </w:r>
    </w:p>
    <w:p w14:paraId="01B66059"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4C9AE1B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skal ha en årsplan som inneholder elementer fra den kristne tro.</w:t>
      </w:r>
    </w:p>
    <w:p w14:paraId="6CD209D7"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Årsplanen skal fastsettes av samarbeidsutvalget. Gjennom behandling av årsplanen kan foreldre og eier medvirke til utforming av barnehagens innhold.</w:t>
      </w:r>
    </w:p>
    <w:p w14:paraId="50D05E36"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64BB270A"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12. SAMARBEIDSUTVALG.</w:t>
      </w:r>
    </w:p>
    <w:p w14:paraId="7AD59A46"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6F8C61F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Samarbeidsutvalget skal være et rådgivende, kontaktskapende og samordnende organ som blant annet skal fastsette årsplan for barnehagens pedagogiske virksomhet.</w:t>
      </w:r>
    </w:p>
    <w:p w14:paraId="7798432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lastRenderedPageBreak/>
        <w:t>Samarbeidsutvalget består av 1 representant valgt av foreldre,</w:t>
      </w:r>
    </w:p>
    <w:p w14:paraId="275464EA"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 fra personalet, 1 oppnevnt av eier.</w:t>
      </w:r>
    </w:p>
    <w:p w14:paraId="6BB03EB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Foreldrenes og personalets representanter velges for 1 år.</w:t>
      </w:r>
    </w:p>
    <w:p w14:paraId="63621CC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Eiernes representant oppnevnes av styret og velges for 2 år.</w:t>
      </w:r>
    </w:p>
    <w:p w14:paraId="45F64679"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13FA5D7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13. FORELDRERÅDET</w:t>
      </w:r>
    </w:p>
    <w:p w14:paraId="06DF3E20"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3D5EFA1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Foreldrerådet består av alle foreldre/foresatte i barnehagen.</w:t>
      </w:r>
    </w:p>
    <w:p w14:paraId="7FACFB2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Foreldrerådet velger et utvalg på 3 foreldre som velger en leder som sitter i samarbeidsutvalget.</w:t>
      </w:r>
    </w:p>
    <w:p w14:paraId="2A2AF25D"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Foreldrerådet skal fremme fellesinteressene til foreldrene og bidra til at samarbeidet mellom barnehagen og foreldregruppen skaper et godt barnehagemiljø. I Solborg barnehage har foreldrerådet ansvar for et arrangement i løpet av et barnehageår som regel på våren dette kan være et foreldremøte / felles tur.</w:t>
      </w:r>
    </w:p>
    <w:p w14:paraId="4CA09773"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47DF036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14.DRIFTSTYRE /EIERSTYRE</w:t>
      </w:r>
    </w:p>
    <w:p w14:paraId="51932E9C"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166FF17D"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Driftsstyre består av 3 representanter, 2 fra eier (rektor + 1 representant oppnevnt av styret) og styrer for barnehagen.</w:t>
      </w:r>
    </w:p>
    <w:p w14:paraId="5F90019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Driftsstyret skal ivareta eieroppgaver, som ansettelse, budsjett, organisering, uttalelse ved vedtektsendring og andre avgjørelser som angår virksomhetens drift.</w:t>
      </w:r>
    </w:p>
    <w:p w14:paraId="32997B4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Driftsstyret skal ikke ha oppgaver som ligger under godkjennings – og tilsynsmyndigheten.</w:t>
      </w:r>
    </w:p>
    <w:p w14:paraId="451C58C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B874E7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40D9381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15. ANSETTELSE AV PERSONALET</w:t>
      </w:r>
    </w:p>
    <w:p w14:paraId="6848B71F"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48A5FD0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Folkehøgskolens styre ansetter styrer.</w:t>
      </w:r>
    </w:p>
    <w:p w14:paraId="22E8A41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Driftsstyret ansetter det øvrige personalet og fastsetter stillingsinstrukser. Styrer har innstillingsrett ved ansettelse, unntatt ved ansettelse av styrer. Pedagogisk leder skal ha barnehagelærerutdanning. Personalet skal arbeide ut ifra kristne verdier og skal arbeide i samsvar med det formål som er satt for virksomheten.</w:t>
      </w:r>
    </w:p>
    <w:p w14:paraId="51EB3F06"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Tilfredsstillende helse og politiattest må framlegges ved ansettelse.</w:t>
      </w:r>
    </w:p>
    <w:p w14:paraId="48DDA604"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7A36C35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21EFC86E"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06E8DAE3"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2E21EF69"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16. FORSIKRING</w:t>
      </w:r>
    </w:p>
    <w:p w14:paraId="66EA6AC8"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                                            </w:t>
      </w:r>
    </w:p>
    <w:p w14:paraId="4A0F5A1D"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Alle barn i barnehagen er kollektivt forsikret i henhold gjeldende avtaler / ulykkesforsikring for barn og ansatte.</w:t>
      </w:r>
    </w:p>
    <w:p w14:paraId="4A00F41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Personalet har ansvar for barna fra det tidspunktet foreldrene har levert barna og fram til de blir hentet.</w:t>
      </w:r>
    </w:p>
    <w:p w14:paraId="21A1AD6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innhenter fullmakter fra foreldre vedr. barn i bil, bilder, video og observasjoner/kartlegging av barn ved oppstart.</w:t>
      </w:r>
    </w:p>
    <w:p w14:paraId="5285994A"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A567C0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12E20C9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0508C43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17.INTERKONTROLL I BARNEHAGEN § 9</w:t>
      </w:r>
    </w:p>
    <w:p w14:paraId="3C5CF60F"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55586322"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Barnehagen skal foreta internkontroll etter gjeldende regler og forskrifter, </w:t>
      </w:r>
      <w:proofErr w:type="spellStart"/>
      <w:r w:rsidRPr="00E6303E">
        <w:rPr>
          <w:rFonts w:ascii="Arial Narrow" w:eastAsia="Times New Roman" w:hAnsi="Arial Narrow" w:cs="Courier New"/>
          <w:sz w:val="24"/>
          <w:szCs w:val="24"/>
          <w:lang w:eastAsia="nb-NO"/>
        </w:rPr>
        <w:t>jfr</w:t>
      </w:r>
      <w:proofErr w:type="spellEnd"/>
      <w:r w:rsidRPr="00E6303E">
        <w:rPr>
          <w:rFonts w:ascii="Arial Narrow" w:eastAsia="Times New Roman" w:hAnsi="Arial Narrow" w:cs="Courier New"/>
          <w:sz w:val="24"/>
          <w:szCs w:val="24"/>
          <w:lang w:eastAsia="nb-NO"/>
        </w:rPr>
        <w:t xml:space="preserve"> forskrift om miljørettet helsevern i barnehager og skoler, og forskrift om internkontroll.</w:t>
      </w:r>
    </w:p>
    <w:p w14:paraId="3ADFE658"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har eget HMS-system med sjekklister.</w:t>
      </w:r>
    </w:p>
    <w:p w14:paraId="3A94936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lastRenderedPageBreak/>
        <w:t xml:space="preserve"> </w:t>
      </w:r>
    </w:p>
    <w:p w14:paraId="70E7198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CCA29DA"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22B46ED5"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18. IVERKSETTING OG ENDRINGER AV VEDTEKTER</w:t>
      </w:r>
    </w:p>
    <w:p w14:paraId="7F0CA4BC"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2318CBD1" w14:textId="51BE287D"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Vedtektene for Solborg Barnehage gjøres gjeldende fra 01.01.202</w:t>
      </w:r>
      <w:r>
        <w:rPr>
          <w:rFonts w:ascii="Arial Narrow" w:eastAsia="Times New Roman" w:hAnsi="Arial Narrow" w:cs="Courier New"/>
          <w:sz w:val="24"/>
          <w:szCs w:val="24"/>
          <w:lang w:eastAsia="nb-NO"/>
        </w:rPr>
        <w:t>3</w:t>
      </w:r>
    </w:p>
    <w:p w14:paraId="094FCCC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Endringen av vedtektene kan bare foretas av eier etter </w:t>
      </w:r>
      <w:proofErr w:type="spellStart"/>
      <w:r w:rsidRPr="00E6303E">
        <w:rPr>
          <w:rFonts w:ascii="Arial Narrow" w:eastAsia="Times New Roman" w:hAnsi="Arial Narrow" w:cs="Courier New"/>
          <w:sz w:val="24"/>
          <w:szCs w:val="24"/>
          <w:lang w:eastAsia="nb-NO"/>
        </w:rPr>
        <w:t>uttalelse</w:t>
      </w:r>
      <w:proofErr w:type="spellEnd"/>
      <w:r w:rsidRPr="00E6303E">
        <w:rPr>
          <w:rFonts w:ascii="Arial Narrow" w:eastAsia="Times New Roman" w:hAnsi="Arial Narrow" w:cs="Courier New"/>
          <w:sz w:val="24"/>
          <w:szCs w:val="24"/>
          <w:lang w:eastAsia="nb-NO"/>
        </w:rPr>
        <w:t xml:space="preserve"> fra samarbeidsutvalget, og skal sendes kommunen til orientering.</w:t>
      </w:r>
    </w:p>
    <w:p w14:paraId="5570669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541D2080"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7C74A051"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2137511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22FB1F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5ACAD779"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19. FERIEAVVIKLING</w:t>
      </w:r>
    </w:p>
    <w:p w14:paraId="32B92422"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03AC0AC4"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 xml:space="preserve">Alle barn i barnehagen skal ta ut ferie så mange dager ferieloven bestemmer. Minst tre uker bør tas ut i sammenheng i perioden 1.juni til 30. september. Barnehagen må ha melding senest innen 1. mai om når barna skal ha ferie. </w:t>
      </w:r>
    </w:p>
    <w:p w14:paraId="7A25AF95" w14:textId="77777777" w:rsidR="00E6303E" w:rsidRPr="00E6303E" w:rsidRDefault="00E6303E" w:rsidP="00E6303E">
      <w:pPr>
        <w:spacing w:after="0" w:line="240" w:lineRule="auto"/>
        <w:rPr>
          <w:rFonts w:ascii="Arial Narrow" w:eastAsia="Times New Roman" w:hAnsi="Arial Narrow" w:cs="Courier New"/>
          <w:sz w:val="24"/>
          <w:szCs w:val="24"/>
          <w:lang w:eastAsia="nb-NO"/>
        </w:rPr>
      </w:pPr>
      <w:r w:rsidRPr="00E6303E">
        <w:rPr>
          <w:rFonts w:ascii="Arial Narrow" w:eastAsia="Times New Roman" w:hAnsi="Arial Narrow" w:cs="Courier New"/>
          <w:sz w:val="24"/>
          <w:szCs w:val="24"/>
          <w:lang w:eastAsia="nb-NO"/>
        </w:rPr>
        <w:t>Barnehagen har 5 planleggingsdager hvert år. Disse dagene kan regnes som feriedager for barnet.</w:t>
      </w:r>
    </w:p>
    <w:p w14:paraId="12CDD1A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7CF1BF1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13C24F3"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AAC9C99"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7B00854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5E04E920"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7D705AA5" w14:textId="77777777" w:rsidR="00E6303E" w:rsidRPr="00E6303E" w:rsidRDefault="00E6303E" w:rsidP="00E6303E">
      <w:pPr>
        <w:spacing w:after="0" w:line="240" w:lineRule="auto"/>
        <w:ind w:left="705"/>
        <w:rPr>
          <w:rFonts w:ascii="Arial Narrow" w:eastAsia="Times New Roman" w:hAnsi="Arial Narrow" w:cs="Courier New"/>
          <w:sz w:val="40"/>
          <w:szCs w:val="40"/>
          <w:lang w:eastAsia="nb-NO"/>
        </w:rPr>
      </w:pPr>
    </w:p>
    <w:p w14:paraId="5A526CF7" w14:textId="77777777" w:rsidR="00E6303E" w:rsidRPr="00E6303E" w:rsidRDefault="00E6303E" w:rsidP="00E6303E">
      <w:pPr>
        <w:spacing w:after="0" w:line="240" w:lineRule="auto"/>
        <w:ind w:left="705"/>
        <w:rPr>
          <w:rFonts w:ascii="Arial Narrow" w:eastAsia="Times New Roman" w:hAnsi="Arial Narrow" w:cs="Courier New"/>
          <w:sz w:val="40"/>
          <w:szCs w:val="40"/>
          <w:lang w:eastAsia="nb-NO"/>
        </w:rPr>
      </w:pPr>
    </w:p>
    <w:p w14:paraId="616865E7" w14:textId="77777777" w:rsidR="00E6303E" w:rsidRPr="00E6303E" w:rsidRDefault="00E6303E" w:rsidP="00E6303E">
      <w:pPr>
        <w:spacing w:after="0" w:line="240" w:lineRule="auto"/>
        <w:rPr>
          <w:rFonts w:ascii="Times New Roman" w:eastAsia="Times New Roman" w:hAnsi="Times New Roman" w:cs="Times New Roman"/>
          <w:sz w:val="40"/>
          <w:szCs w:val="40"/>
        </w:rPr>
      </w:pPr>
    </w:p>
    <w:p w14:paraId="7D1A3963" w14:textId="77777777" w:rsidR="00E6303E" w:rsidRPr="00E6303E" w:rsidRDefault="00E6303E" w:rsidP="00E6303E">
      <w:pPr>
        <w:spacing w:after="0" w:line="240" w:lineRule="auto"/>
        <w:ind w:left="705"/>
        <w:rPr>
          <w:rFonts w:ascii="Arial Narrow" w:eastAsia="Times New Roman" w:hAnsi="Arial Narrow" w:cs="Courier New"/>
          <w:sz w:val="40"/>
          <w:szCs w:val="40"/>
          <w:lang w:eastAsia="nb-NO"/>
        </w:rPr>
      </w:pPr>
    </w:p>
    <w:p w14:paraId="72188F6F" w14:textId="77777777" w:rsidR="00E6303E" w:rsidRPr="00E6303E" w:rsidRDefault="00E6303E" w:rsidP="00E6303E">
      <w:pPr>
        <w:spacing w:after="0" w:line="240" w:lineRule="auto"/>
        <w:ind w:left="705"/>
        <w:rPr>
          <w:rFonts w:ascii="Arial Narrow" w:eastAsia="Times New Roman" w:hAnsi="Arial Narrow" w:cs="Courier New"/>
          <w:sz w:val="40"/>
          <w:szCs w:val="40"/>
          <w:lang w:eastAsia="nb-NO"/>
        </w:rPr>
      </w:pPr>
    </w:p>
    <w:p w14:paraId="33439AEC"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439B247A" w14:textId="77777777" w:rsidR="00E6303E" w:rsidRPr="00E6303E" w:rsidRDefault="00E6303E" w:rsidP="00E6303E">
      <w:pPr>
        <w:spacing w:after="0" w:line="240" w:lineRule="auto"/>
        <w:ind w:left="708"/>
        <w:rPr>
          <w:rFonts w:ascii="Arial Narrow" w:eastAsia="Times New Roman" w:hAnsi="Arial Narrow" w:cs="Courier New"/>
          <w:sz w:val="24"/>
          <w:szCs w:val="24"/>
          <w:lang w:eastAsia="nb-NO"/>
        </w:rPr>
      </w:pPr>
    </w:p>
    <w:p w14:paraId="31D346D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115297BB"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289395AF"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40E22F9E"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4049A075" w14:textId="77777777" w:rsidR="00E6303E" w:rsidRPr="00E6303E" w:rsidRDefault="00E6303E" w:rsidP="00E6303E">
      <w:pPr>
        <w:spacing w:after="0" w:line="240" w:lineRule="auto"/>
        <w:rPr>
          <w:rFonts w:ascii="Arial Narrow" w:eastAsia="Times New Roman" w:hAnsi="Arial Narrow" w:cs="Courier New"/>
          <w:sz w:val="24"/>
          <w:szCs w:val="24"/>
          <w:lang w:eastAsia="nb-NO"/>
        </w:rPr>
      </w:pPr>
    </w:p>
    <w:p w14:paraId="639D7D19" w14:textId="77777777" w:rsidR="00E6303E" w:rsidRPr="00E6303E" w:rsidRDefault="00E6303E" w:rsidP="00E6303E">
      <w:pPr>
        <w:spacing w:after="0" w:line="240" w:lineRule="auto"/>
        <w:ind w:left="705"/>
        <w:rPr>
          <w:rFonts w:ascii="Arial Narrow" w:eastAsia="Times New Roman" w:hAnsi="Arial Narrow" w:cs="Courier New"/>
          <w:sz w:val="24"/>
          <w:szCs w:val="24"/>
          <w:lang w:eastAsia="nb-NO"/>
        </w:rPr>
      </w:pPr>
    </w:p>
    <w:p w14:paraId="2BD504B2" w14:textId="77777777" w:rsidR="00E6303E" w:rsidRPr="00E6303E" w:rsidRDefault="00E6303E" w:rsidP="00E6303E">
      <w:pPr>
        <w:spacing w:after="0" w:line="240" w:lineRule="auto"/>
        <w:rPr>
          <w:rFonts w:ascii="Arial Narrow" w:eastAsia="Times New Roman" w:hAnsi="Arial Narrow" w:cs="Times New Roman"/>
          <w:sz w:val="24"/>
          <w:szCs w:val="24"/>
          <w:lang w:eastAsia="nb-NO"/>
        </w:rPr>
      </w:pPr>
    </w:p>
    <w:p w14:paraId="2621E7A0" w14:textId="77777777" w:rsidR="00E6303E" w:rsidRPr="00E6303E" w:rsidRDefault="00E6303E" w:rsidP="00E6303E">
      <w:pPr>
        <w:spacing w:after="0" w:line="240" w:lineRule="auto"/>
        <w:rPr>
          <w:rFonts w:ascii="Arial Narrow" w:eastAsia="Times New Roman" w:hAnsi="Arial Narrow" w:cs="Times New Roman"/>
          <w:sz w:val="24"/>
          <w:szCs w:val="24"/>
          <w:lang w:eastAsia="nb-NO"/>
        </w:rPr>
      </w:pPr>
    </w:p>
    <w:p w14:paraId="7DBF991F" w14:textId="77777777" w:rsidR="00E6303E" w:rsidRPr="00E6303E" w:rsidRDefault="00E6303E" w:rsidP="00E6303E">
      <w:pPr>
        <w:spacing w:after="0" w:line="240" w:lineRule="auto"/>
        <w:rPr>
          <w:rFonts w:ascii="Arial Narrow" w:eastAsia="Times New Roman" w:hAnsi="Arial Narrow" w:cs="Times New Roman"/>
          <w:sz w:val="24"/>
          <w:szCs w:val="24"/>
          <w:lang w:eastAsia="nb-NO"/>
        </w:rPr>
      </w:pPr>
    </w:p>
    <w:p w14:paraId="75ECB4FF" w14:textId="77777777" w:rsidR="005073DA" w:rsidRDefault="005073DA"/>
    <w:sectPr w:rsidR="005073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8FA9" w14:textId="77777777" w:rsidR="001F7E1C" w:rsidRDefault="001F7E1C" w:rsidP="00E6303E">
      <w:pPr>
        <w:spacing w:after="0" w:line="240" w:lineRule="auto"/>
      </w:pPr>
      <w:r>
        <w:separator/>
      </w:r>
    </w:p>
  </w:endnote>
  <w:endnote w:type="continuationSeparator" w:id="0">
    <w:p w14:paraId="6B151B70" w14:textId="77777777" w:rsidR="001F7E1C" w:rsidRDefault="001F7E1C" w:rsidP="00E6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C401" w14:textId="77777777" w:rsidR="001F7E1C" w:rsidRDefault="001F7E1C" w:rsidP="00E6303E">
      <w:pPr>
        <w:spacing w:after="0" w:line="240" w:lineRule="auto"/>
      </w:pPr>
      <w:r>
        <w:separator/>
      </w:r>
    </w:p>
  </w:footnote>
  <w:footnote w:type="continuationSeparator" w:id="0">
    <w:p w14:paraId="6748628F" w14:textId="77777777" w:rsidR="001F7E1C" w:rsidRDefault="001F7E1C" w:rsidP="00E63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2839"/>
    <w:multiLevelType w:val="hybridMultilevel"/>
    <w:tmpl w:val="498265C8"/>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7946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3E"/>
    <w:rsid w:val="001F7E1C"/>
    <w:rsid w:val="005073DA"/>
    <w:rsid w:val="00C734B0"/>
    <w:rsid w:val="00E6303E"/>
    <w:rsid w:val="00FA61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CC26"/>
  <w15:chartTrackingRefBased/>
  <w15:docId w15:val="{6317374C-E484-48FB-A456-CA300953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30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303E"/>
  </w:style>
  <w:style w:type="paragraph" w:styleId="Bunntekst">
    <w:name w:val="footer"/>
    <w:basedOn w:val="Normal"/>
    <w:link w:val="BunntekstTegn"/>
    <w:uiPriority w:val="99"/>
    <w:unhideWhenUsed/>
    <w:rsid w:val="00E630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1568</Words>
  <Characters>8313</Characters>
  <Application>Microsoft Office Word</Application>
  <DocSecurity>0</DocSecurity>
  <Lines>69</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Sørensen</dc:creator>
  <cp:keywords/>
  <dc:description/>
  <cp:lastModifiedBy>Wenche Sørensen</cp:lastModifiedBy>
  <cp:revision>2</cp:revision>
  <dcterms:created xsi:type="dcterms:W3CDTF">2023-01-11T11:19:00Z</dcterms:created>
  <dcterms:modified xsi:type="dcterms:W3CDTF">2023-01-24T10:30:00Z</dcterms:modified>
</cp:coreProperties>
</file>